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144F23">
      <w:pPr>
        <w:spacing w:after="0"/>
        <w:jc w:val="center"/>
        <w:rPr>
          <w:b/>
          <w:sz w:val="24"/>
          <w:szCs w:val="24"/>
        </w:rPr>
      </w:pPr>
      <w:r>
        <w:rPr>
          <w:b/>
          <w:sz w:val="24"/>
          <w:szCs w:val="24"/>
        </w:rPr>
        <w:t>Project Design Phase</w:t>
      </w:r>
    </w:p>
    <w:p w14:paraId="2594CB9D" w14:textId="77777777" w:rsidR="004360B1" w:rsidRDefault="00144F23">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144F23">
            <w:r>
              <w:t>Date</w:t>
            </w:r>
          </w:p>
        </w:tc>
        <w:tc>
          <w:tcPr>
            <w:tcW w:w="4508" w:type="dxa"/>
          </w:tcPr>
          <w:p w14:paraId="6C6AD7EB" w14:textId="1A8CA655" w:rsidR="004360B1" w:rsidRDefault="00CD4BE3">
            <w:r>
              <w:t xml:space="preserve"> </w:t>
            </w:r>
            <w:r w:rsidR="00144F23">
              <w:t>16 July</w:t>
            </w:r>
            <w:r>
              <w:t xml:space="preserve"> 2025</w:t>
            </w:r>
          </w:p>
        </w:tc>
      </w:tr>
      <w:tr w:rsidR="004360B1" w14:paraId="7890E6B7" w14:textId="77777777">
        <w:tc>
          <w:tcPr>
            <w:tcW w:w="4508" w:type="dxa"/>
          </w:tcPr>
          <w:p w14:paraId="0C019381" w14:textId="77777777" w:rsidR="004360B1" w:rsidRDefault="00144F23">
            <w:r>
              <w:t>Team ID</w:t>
            </w:r>
          </w:p>
        </w:tc>
        <w:tc>
          <w:tcPr>
            <w:tcW w:w="4508" w:type="dxa"/>
          </w:tcPr>
          <w:p w14:paraId="3384612E" w14:textId="06B63720" w:rsidR="004360B1" w:rsidRDefault="00144F23">
            <w:r w:rsidRPr="00144F23">
              <w:t>LTVIP2025TMID44001</w:t>
            </w:r>
          </w:p>
        </w:tc>
      </w:tr>
      <w:tr w:rsidR="004360B1" w14:paraId="51E034FC" w14:textId="77777777">
        <w:tc>
          <w:tcPr>
            <w:tcW w:w="4508" w:type="dxa"/>
          </w:tcPr>
          <w:p w14:paraId="69F005D8" w14:textId="77777777" w:rsidR="004360B1" w:rsidRDefault="00144F23">
            <w:r>
              <w:t>Project Name</w:t>
            </w:r>
          </w:p>
        </w:tc>
        <w:tc>
          <w:tcPr>
            <w:tcW w:w="4508" w:type="dxa"/>
          </w:tcPr>
          <w:p w14:paraId="1D2AC357" w14:textId="77777777" w:rsidR="00144F23" w:rsidRPr="00144F23" w:rsidRDefault="00144F23" w:rsidP="00144F23">
            <w:pPr>
              <w:rPr>
                <w:lang w:val="en-IN"/>
              </w:rPr>
            </w:pPr>
            <w:proofErr w:type="spellStart"/>
            <w:r w:rsidRPr="00144F23">
              <w:rPr>
                <w:lang w:val="en-IN"/>
              </w:rPr>
              <w:t>TrafficTelligence</w:t>
            </w:r>
            <w:proofErr w:type="spellEnd"/>
            <w:r w:rsidRPr="00144F23">
              <w:rPr>
                <w:lang w:val="en-IN"/>
              </w:rPr>
              <w:t>: Advanced Traffic Volume Estimation with Machine Learning</w:t>
            </w:r>
          </w:p>
          <w:p w14:paraId="381D29FA" w14:textId="6B18FD7C" w:rsidR="004360B1" w:rsidRDefault="004360B1"/>
        </w:tc>
      </w:tr>
      <w:tr w:rsidR="004360B1" w14:paraId="22167E14" w14:textId="77777777">
        <w:tc>
          <w:tcPr>
            <w:tcW w:w="4508" w:type="dxa"/>
          </w:tcPr>
          <w:p w14:paraId="215D873C" w14:textId="77777777" w:rsidR="004360B1" w:rsidRDefault="00144F23">
            <w:r>
              <w:t>Maximum Marks</w:t>
            </w:r>
          </w:p>
        </w:tc>
        <w:tc>
          <w:tcPr>
            <w:tcW w:w="4508" w:type="dxa"/>
          </w:tcPr>
          <w:p w14:paraId="1C19BA8D" w14:textId="77777777" w:rsidR="004360B1" w:rsidRDefault="00144F23">
            <w:r>
              <w:t>2 Marks</w:t>
            </w:r>
          </w:p>
        </w:tc>
      </w:tr>
    </w:tbl>
    <w:p w14:paraId="53EF8A59" w14:textId="77777777" w:rsidR="004360B1" w:rsidRDefault="004360B1">
      <w:pPr>
        <w:rPr>
          <w:b/>
        </w:rPr>
      </w:pPr>
    </w:p>
    <w:p w14:paraId="279B644E" w14:textId="77777777" w:rsidR="004360B1" w:rsidRDefault="00144F23">
      <w:pPr>
        <w:rPr>
          <w:b/>
        </w:rPr>
      </w:pPr>
      <w:r>
        <w:rPr>
          <w:b/>
        </w:rPr>
        <w:t>Problem – Solution Fit Template:</w:t>
      </w:r>
    </w:p>
    <w:p w14:paraId="3F7EC192" w14:textId="77777777" w:rsidR="00144F23" w:rsidRPr="00144F23" w:rsidRDefault="00144F23" w:rsidP="00144F23">
      <w:pPr>
        <w:rPr>
          <w:b/>
          <w:bCs/>
          <w:lang w:val="en-IN"/>
        </w:rPr>
      </w:pPr>
      <w:r w:rsidRPr="00144F23">
        <w:rPr>
          <w:b/>
          <w:bCs/>
          <w:lang w:val="en-IN"/>
        </w:rPr>
        <w:t>Problem Statement</w:t>
      </w:r>
    </w:p>
    <w:p w14:paraId="7CD4C717" w14:textId="77777777" w:rsidR="00144F23" w:rsidRPr="00144F23" w:rsidRDefault="00144F23" w:rsidP="00144F23">
      <w:pPr>
        <w:rPr>
          <w:bCs/>
          <w:lang w:val="en-IN"/>
        </w:rPr>
      </w:pPr>
      <w:r w:rsidRPr="00144F23">
        <w:rPr>
          <w:bCs/>
          <w:lang w:val="en-IN"/>
        </w:rPr>
        <w:t>Urban traffic congestion is a major challenge faced by city planners, commuters, and traffic management authorities. Traditional methods of traffic volume estimation are often manual, outdated, inaccurate, or unable to factor in dynamic variables like weather, holidays, and events—resulting in inefficient road usage and increased commuter frustration.</w:t>
      </w:r>
    </w:p>
    <w:p w14:paraId="09E6C162" w14:textId="77777777" w:rsidR="00144F23" w:rsidRPr="00144F23" w:rsidRDefault="00144F23" w:rsidP="00144F23">
      <w:pPr>
        <w:rPr>
          <w:b/>
          <w:lang w:val="en-IN"/>
        </w:rPr>
      </w:pPr>
      <w:r w:rsidRPr="00144F23">
        <w:rPr>
          <w:bCs/>
          <w:lang w:val="en-IN"/>
        </w:rPr>
        <w:pict w14:anchorId="4E7EC457">
          <v:rect id="_x0000_i1037" style="width:0;height:1.5pt" o:hralign="center" o:hrstd="t" o:hr="t" fillcolor="#a0a0a0" stroked="f"/>
        </w:pict>
      </w:r>
    </w:p>
    <w:p w14:paraId="7495822C" w14:textId="3DFE1063" w:rsidR="00144F23" w:rsidRPr="00144F23" w:rsidRDefault="00144F23" w:rsidP="00144F23">
      <w:pPr>
        <w:rPr>
          <w:b/>
          <w:bCs/>
          <w:lang w:val="en-IN"/>
        </w:rPr>
      </w:pPr>
      <w:r w:rsidRPr="00144F23">
        <w:rPr>
          <w:b/>
          <w:bCs/>
          <w:lang w:val="en-IN"/>
        </w:rPr>
        <w:t xml:space="preserve">Our Solution – </w:t>
      </w:r>
      <w:proofErr w:type="spellStart"/>
      <w:r w:rsidRPr="00144F23">
        <w:rPr>
          <w:b/>
          <w:bCs/>
          <w:lang w:val="en-IN"/>
        </w:rPr>
        <w:t>TrafficTelligence</w:t>
      </w:r>
      <w:proofErr w:type="spellEnd"/>
    </w:p>
    <w:p w14:paraId="26AFCD51" w14:textId="77777777" w:rsidR="00144F23" w:rsidRPr="00144F23" w:rsidRDefault="00144F23" w:rsidP="00144F23">
      <w:pPr>
        <w:rPr>
          <w:bCs/>
          <w:lang w:val="en-IN"/>
        </w:rPr>
      </w:pPr>
      <w:proofErr w:type="spellStart"/>
      <w:r w:rsidRPr="00144F23">
        <w:rPr>
          <w:bCs/>
          <w:lang w:val="en-IN"/>
        </w:rPr>
        <w:t>TrafficTelligence</w:t>
      </w:r>
      <w:proofErr w:type="spellEnd"/>
      <w:r w:rsidRPr="00144F23">
        <w:rPr>
          <w:bCs/>
          <w:lang w:val="en-IN"/>
        </w:rPr>
        <w:t xml:space="preserve"> uses Machine Learning models to accurately predict traffic volume using data such as:</w:t>
      </w:r>
    </w:p>
    <w:p w14:paraId="416475AA" w14:textId="77777777" w:rsidR="00144F23" w:rsidRPr="00144F23" w:rsidRDefault="00144F23" w:rsidP="00144F23">
      <w:pPr>
        <w:numPr>
          <w:ilvl w:val="0"/>
          <w:numId w:val="3"/>
        </w:numPr>
        <w:rPr>
          <w:bCs/>
          <w:lang w:val="en-IN"/>
        </w:rPr>
      </w:pPr>
      <w:r w:rsidRPr="00144F23">
        <w:rPr>
          <w:bCs/>
          <w:lang w:val="en-IN"/>
        </w:rPr>
        <w:t>Temperature, Rain, Snow</w:t>
      </w:r>
    </w:p>
    <w:p w14:paraId="4602E169" w14:textId="77777777" w:rsidR="00144F23" w:rsidRPr="00144F23" w:rsidRDefault="00144F23" w:rsidP="00144F23">
      <w:pPr>
        <w:numPr>
          <w:ilvl w:val="0"/>
          <w:numId w:val="3"/>
        </w:numPr>
        <w:rPr>
          <w:bCs/>
          <w:lang w:val="en-IN"/>
        </w:rPr>
      </w:pPr>
      <w:r w:rsidRPr="00144F23">
        <w:rPr>
          <w:bCs/>
          <w:lang w:val="en-IN"/>
        </w:rPr>
        <w:t>Weather Conditions</w:t>
      </w:r>
    </w:p>
    <w:p w14:paraId="778E4D23" w14:textId="77777777" w:rsidR="00144F23" w:rsidRPr="00144F23" w:rsidRDefault="00144F23" w:rsidP="00144F23">
      <w:pPr>
        <w:numPr>
          <w:ilvl w:val="0"/>
          <w:numId w:val="3"/>
        </w:numPr>
        <w:rPr>
          <w:bCs/>
          <w:lang w:val="en-IN"/>
        </w:rPr>
      </w:pPr>
      <w:r w:rsidRPr="00144F23">
        <w:rPr>
          <w:bCs/>
          <w:lang w:val="en-IN"/>
        </w:rPr>
        <w:t>Holiday Data</w:t>
      </w:r>
    </w:p>
    <w:p w14:paraId="2932294F" w14:textId="77777777" w:rsidR="00144F23" w:rsidRPr="00144F23" w:rsidRDefault="00144F23" w:rsidP="00144F23">
      <w:pPr>
        <w:numPr>
          <w:ilvl w:val="0"/>
          <w:numId w:val="3"/>
        </w:numPr>
        <w:rPr>
          <w:bCs/>
          <w:lang w:val="en-IN"/>
        </w:rPr>
      </w:pPr>
      <w:r w:rsidRPr="00144F23">
        <w:rPr>
          <w:bCs/>
          <w:lang w:val="en-IN"/>
        </w:rPr>
        <w:t>Date Information (Day, Month, Year)</w:t>
      </w:r>
    </w:p>
    <w:p w14:paraId="04677D44" w14:textId="77777777" w:rsidR="00144F23" w:rsidRPr="00144F23" w:rsidRDefault="00144F23" w:rsidP="00144F23">
      <w:pPr>
        <w:rPr>
          <w:bCs/>
          <w:lang w:val="en-IN"/>
        </w:rPr>
      </w:pPr>
      <w:r w:rsidRPr="00144F23">
        <w:rPr>
          <w:bCs/>
          <w:lang w:val="en-IN"/>
        </w:rPr>
        <w:t xml:space="preserve">By integrating regression-based ML models (Random Forest, </w:t>
      </w:r>
      <w:proofErr w:type="spellStart"/>
      <w:r w:rsidRPr="00144F23">
        <w:rPr>
          <w:bCs/>
          <w:lang w:val="en-IN"/>
        </w:rPr>
        <w:t>XGBoost</w:t>
      </w:r>
      <w:proofErr w:type="spellEnd"/>
      <w:r w:rsidRPr="00144F23">
        <w:rPr>
          <w:bCs/>
          <w:lang w:val="en-IN"/>
        </w:rPr>
        <w:t xml:space="preserve">, etc.), </w:t>
      </w:r>
      <w:proofErr w:type="spellStart"/>
      <w:r w:rsidRPr="00144F23">
        <w:rPr>
          <w:bCs/>
          <w:lang w:val="en-IN"/>
        </w:rPr>
        <w:t>TrafficTelligence</w:t>
      </w:r>
      <w:proofErr w:type="spellEnd"/>
      <w:r w:rsidRPr="00144F23">
        <w:rPr>
          <w:bCs/>
          <w:lang w:val="en-IN"/>
        </w:rPr>
        <w:t xml:space="preserve"> offers real-time, data-driven traffic volume predictions, helping:</w:t>
      </w:r>
    </w:p>
    <w:p w14:paraId="113D4AB6" w14:textId="77777777" w:rsidR="00144F23" w:rsidRPr="00144F23" w:rsidRDefault="00144F23" w:rsidP="00144F23">
      <w:pPr>
        <w:numPr>
          <w:ilvl w:val="0"/>
          <w:numId w:val="4"/>
        </w:numPr>
        <w:rPr>
          <w:bCs/>
          <w:lang w:val="en-IN"/>
        </w:rPr>
      </w:pPr>
      <w:r w:rsidRPr="00144F23">
        <w:rPr>
          <w:bCs/>
          <w:lang w:val="en-IN"/>
        </w:rPr>
        <w:t>City planners optimize road design</w:t>
      </w:r>
    </w:p>
    <w:p w14:paraId="7767D3A6" w14:textId="77777777" w:rsidR="00144F23" w:rsidRPr="00144F23" w:rsidRDefault="00144F23" w:rsidP="00144F23">
      <w:pPr>
        <w:numPr>
          <w:ilvl w:val="0"/>
          <w:numId w:val="4"/>
        </w:numPr>
        <w:rPr>
          <w:bCs/>
          <w:lang w:val="en-IN"/>
        </w:rPr>
      </w:pPr>
      <w:r w:rsidRPr="00144F23">
        <w:rPr>
          <w:bCs/>
          <w:lang w:val="en-IN"/>
        </w:rPr>
        <w:t>Commuters choose optimal travel times</w:t>
      </w:r>
    </w:p>
    <w:p w14:paraId="652F7599" w14:textId="77777777" w:rsidR="00144F23" w:rsidRPr="00144F23" w:rsidRDefault="00144F23" w:rsidP="00144F23">
      <w:pPr>
        <w:numPr>
          <w:ilvl w:val="0"/>
          <w:numId w:val="4"/>
        </w:numPr>
        <w:rPr>
          <w:bCs/>
          <w:lang w:val="en-IN"/>
        </w:rPr>
      </w:pPr>
      <w:r w:rsidRPr="00144F23">
        <w:rPr>
          <w:bCs/>
          <w:lang w:val="en-IN"/>
        </w:rPr>
        <w:t>Authorities implement intelligent traffic control systems</w:t>
      </w:r>
    </w:p>
    <w:p w14:paraId="68BF56CE" w14:textId="77777777" w:rsidR="00144F23" w:rsidRPr="00144F23" w:rsidRDefault="00144F23" w:rsidP="00144F23">
      <w:pPr>
        <w:rPr>
          <w:b/>
          <w:lang w:val="en-IN"/>
        </w:rPr>
      </w:pPr>
      <w:r w:rsidRPr="00144F23">
        <w:rPr>
          <w:bCs/>
          <w:lang w:val="en-IN"/>
        </w:rPr>
        <w:pict w14:anchorId="703F17BE">
          <v:rect id="_x0000_i1038" style="width:0;height:1.5pt" o:hralign="center" o:hrstd="t" o:hr="t" fillcolor="#a0a0a0" stroked="f"/>
        </w:pict>
      </w:r>
    </w:p>
    <w:p w14:paraId="0F721014" w14:textId="5B914F72" w:rsidR="00144F23" w:rsidRPr="00144F23" w:rsidRDefault="00144F23" w:rsidP="00144F23">
      <w:pPr>
        <w:rPr>
          <w:b/>
          <w:bCs/>
          <w:lang w:val="en-IN"/>
        </w:rPr>
      </w:pPr>
      <w:r w:rsidRPr="00144F23">
        <w:rPr>
          <w:b/>
          <w:bCs/>
          <w:lang w:val="en-IN"/>
        </w:rPr>
        <w:t xml:space="preserve"> Purpose of Our Solution</w:t>
      </w:r>
    </w:p>
    <w:p w14:paraId="25DF90AE" w14:textId="1AF24731" w:rsidR="00144F23" w:rsidRPr="00144F23" w:rsidRDefault="00144F23" w:rsidP="00144F23">
      <w:pPr>
        <w:rPr>
          <w:bCs/>
          <w:lang w:val="en-IN"/>
        </w:rPr>
      </w:pPr>
      <w:r w:rsidRPr="00144F23">
        <w:rPr>
          <w:bCs/>
          <w:lang w:val="en-IN"/>
        </w:rPr>
        <w:t xml:space="preserve"> </w:t>
      </w:r>
      <w:r w:rsidRPr="00144F23">
        <w:rPr>
          <w:bCs/>
          <w:lang w:val="en-IN"/>
        </w:rPr>
        <w:t>-</w:t>
      </w:r>
      <w:r w:rsidRPr="00144F23">
        <w:rPr>
          <w:bCs/>
          <w:lang w:val="en-IN"/>
        </w:rPr>
        <w:t>Solve urban congestion using predictive insights</w:t>
      </w:r>
      <w:r w:rsidRPr="00144F23">
        <w:rPr>
          <w:bCs/>
          <w:lang w:val="en-IN"/>
        </w:rPr>
        <w:br/>
      </w:r>
      <w:r w:rsidRPr="00144F23">
        <w:rPr>
          <w:bCs/>
          <w:lang w:val="en-IN"/>
        </w:rPr>
        <w:t>-</w:t>
      </w:r>
      <w:r w:rsidRPr="00144F23">
        <w:rPr>
          <w:bCs/>
          <w:lang w:val="en-IN"/>
        </w:rPr>
        <w:t>Increase adoption by using familiar data inputs and interfaces</w:t>
      </w:r>
      <w:r w:rsidRPr="00144F23">
        <w:rPr>
          <w:bCs/>
          <w:lang w:val="en-IN"/>
        </w:rPr>
        <w:br/>
      </w:r>
      <w:r w:rsidRPr="00144F23">
        <w:rPr>
          <w:bCs/>
          <w:lang w:val="en-IN"/>
        </w:rPr>
        <w:t>-</w:t>
      </w:r>
      <w:r w:rsidRPr="00144F23">
        <w:rPr>
          <w:bCs/>
          <w:lang w:val="en-IN"/>
        </w:rPr>
        <w:t>Improve communication and planning for traffic departments</w:t>
      </w:r>
      <w:r w:rsidRPr="00144F23">
        <w:rPr>
          <w:bCs/>
          <w:lang w:val="en-IN"/>
        </w:rPr>
        <w:br/>
      </w:r>
      <w:r w:rsidRPr="00144F23">
        <w:rPr>
          <w:bCs/>
          <w:lang w:val="en-IN"/>
        </w:rPr>
        <w:t>-</w:t>
      </w:r>
      <w:r w:rsidRPr="00144F23">
        <w:rPr>
          <w:bCs/>
          <w:lang w:val="en-IN"/>
        </w:rPr>
        <w:t xml:space="preserve">Build trust by solving a real, frequent, and costly issue Enable smarter city infrastructure through </w:t>
      </w:r>
      <w:r w:rsidRPr="00144F23">
        <w:rPr>
          <w:bCs/>
          <w:lang w:val="en-IN"/>
        </w:rPr>
        <w:t>--</w:t>
      </w:r>
      <w:r w:rsidRPr="00144F23">
        <w:rPr>
          <w:bCs/>
          <w:lang w:val="en-IN"/>
        </w:rPr>
        <w:t>AI-driven forecasting</w:t>
      </w:r>
    </w:p>
    <w:p w14:paraId="1C9683D8" w14:textId="3E367654" w:rsidR="004360B1" w:rsidRPr="00144F23" w:rsidRDefault="00144F23" w:rsidP="00144F23">
      <w:pPr>
        <w:rPr>
          <w:b/>
        </w:rPr>
      </w:pPr>
      <w:r>
        <w:rPr>
          <w:b/>
        </w:rPr>
        <w:lastRenderedPageBreak/>
        <w:t>T</w:t>
      </w:r>
      <w:r>
        <w:rPr>
          <w:b/>
        </w:rPr>
        <w:t>emplate:</w:t>
      </w:r>
      <w:r w:rsidRPr="00144F23">
        <w:drawing>
          <wp:inline distT="0" distB="0" distL="0" distR="0" wp14:anchorId="16DD1D19" wp14:editId="15A86411">
            <wp:extent cx="5731510" cy="5731510"/>
            <wp:effectExtent l="0" t="0" r="2540" b="2540"/>
            <wp:docPr id="12577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7537" name=""/>
                    <pic:cNvPicPr/>
                  </pic:nvPicPr>
                  <pic:blipFill>
                    <a:blip r:embed="rId6"/>
                    <a:stretch>
                      <a:fillRect/>
                    </a:stretch>
                  </pic:blipFill>
                  <pic:spPr>
                    <a:xfrm>
                      <a:off x="0" y="0"/>
                      <a:ext cx="5731510" cy="5731510"/>
                    </a:xfrm>
                    <a:prstGeom prst="rect">
                      <a:avLst/>
                    </a:prstGeom>
                  </pic:spPr>
                </pic:pic>
              </a:graphicData>
            </a:graphic>
          </wp:inline>
        </w:drawing>
      </w:r>
    </w:p>
    <w:sectPr w:rsidR="004360B1" w:rsidRPr="00144F23">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F343BE4-5F17-476C-BC14-3996E2085F18}"/>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5BF2775-C86B-46BB-9643-2DAE83CA2916}"/>
    <w:embedBold r:id="rId3" w:fontKey="{96B4539C-AF81-4491-9F6C-6184A7A18E54}"/>
  </w:font>
  <w:font w:name="Georgia">
    <w:panose1 w:val="02040502050405020303"/>
    <w:charset w:val="00"/>
    <w:family w:val="roman"/>
    <w:pitch w:val="variable"/>
    <w:sig w:usb0="00000287" w:usb1="00000000" w:usb2="00000000" w:usb3="00000000" w:csb0="0000009F" w:csb1="00000000"/>
    <w:embedRegular r:id="rId4" w:fontKey="{D2794FB7-F5DE-429F-A3DA-4F63772EA01D}"/>
    <w:embedItalic r:id="rId5" w:fontKey="{810ED0E8-6E8D-45CF-B66F-161BD32FA27F}"/>
  </w:font>
  <w:font w:name="Calibri Light">
    <w:panose1 w:val="020F0302020204030204"/>
    <w:charset w:val="00"/>
    <w:family w:val="swiss"/>
    <w:pitch w:val="variable"/>
    <w:sig w:usb0="E4002EFF" w:usb1="C200247B" w:usb2="00000009" w:usb3="00000000" w:csb0="000001FF" w:csb1="00000000"/>
    <w:embedRegular r:id="rId6" w:fontKey="{B1B232B8-FD13-4EB6-A330-605B3602A8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F7B29F9"/>
    <w:multiLevelType w:val="multilevel"/>
    <w:tmpl w:val="BAF8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EE22C34"/>
    <w:multiLevelType w:val="multilevel"/>
    <w:tmpl w:val="02C6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898047">
    <w:abstractNumId w:val="2"/>
  </w:num>
  <w:num w:numId="2" w16cid:durableId="1399742601">
    <w:abstractNumId w:val="0"/>
  </w:num>
  <w:num w:numId="3" w16cid:durableId="970138925">
    <w:abstractNumId w:val="1"/>
  </w:num>
  <w:num w:numId="4" w16cid:durableId="11342992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44F23"/>
    <w:rsid w:val="003841F6"/>
    <w:rsid w:val="004360B1"/>
    <w:rsid w:val="005902FC"/>
    <w:rsid w:val="00A33440"/>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102560">
      <w:bodyDiv w:val="1"/>
      <w:marLeft w:val="0"/>
      <w:marRight w:val="0"/>
      <w:marTop w:val="0"/>
      <w:marBottom w:val="0"/>
      <w:divBdr>
        <w:top w:val="none" w:sz="0" w:space="0" w:color="auto"/>
        <w:left w:val="none" w:sz="0" w:space="0" w:color="auto"/>
        <w:bottom w:val="none" w:sz="0" w:space="0" w:color="auto"/>
        <w:right w:val="none" w:sz="0" w:space="0" w:color="auto"/>
      </w:divBdr>
    </w:div>
    <w:div w:id="828441586">
      <w:bodyDiv w:val="1"/>
      <w:marLeft w:val="0"/>
      <w:marRight w:val="0"/>
      <w:marTop w:val="0"/>
      <w:marBottom w:val="0"/>
      <w:divBdr>
        <w:top w:val="none" w:sz="0" w:space="0" w:color="auto"/>
        <w:left w:val="none" w:sz="0" w:space="0" w:color="auto"/>
        <w:bottom w:val="none" w:sz="0" w:space="0" w:color="auto"/>
        <w:right w:val="none" w:sz="0" w:space="0" w:color="auto"/>
      </w:divBdr>
    </w:div>
    <w:div w:id="1008681630">
      <w:bodyDiv w:val="1"/>
      <w:marLeft w:val="0"/>
      <w:marRight w:val="0"/>
      <w:marTop w:val="0"/>
      <w:marBottom w:val="0"/>
      <w:divBdr>
        <w:top w:val="none" w:sz="0" w:space="0" w:color="auto"/>
        <w:left w:val="none" w:sz="0" w:space="0" w:color="auto"/>
        <w:bottom w:val="none" w:sz="0" w:space="0" w:color="auto"/>
        <w:right w:val="none" w:sz="0" w:space="0" w:color="auto"/>
      </w:divBdr>
    </w:div>
    <w:div w:id="1062093551">
      <w:bodyDiv w:val="1"/>
      <w:marLeft w:val="0"/>
      <w:marRight w:val="0"/>
      <w:marTop w:val="0"/>
      <w:marBottom w:val="0"/>
      <w:divBdr>
        <w:top w:val="none" w:sz="0" w:space="0" w:color="auto"/>
        <w:left w:val="none" w:sz="0" w:space="0" w:color="auto"/>
        <w:bottom w:val="none" w:sz="0" w:space="0" w:color="auto"/>
        <w:right w:val="none" w:sz="0" w:space="0" w:color="auto"/>
      </w:divBdr>
    </w:div>
    <w:div w:id="1113983004">
      <w:bodyDiv w:val="1"/>
      <w:marLeft w:val="0"/>
      <w:marRight w:val="0"/>
      <w:marTop w:val="0"/>
      <w:marBottom w:val="0"/>
      <w:divBdr>
        <w:top w:val="none" w:sz="0" w:space="0" w:color="auto"/>
        <w:left w:val="none" w:sz="0" w:space="0" w:color="auto"/>
        <w:bottom w:val="none" w:sz="0" w:space="0" w:color="auto"/>
        <w:right w:val="none" w:sz="0" w:space="0" w:color="auto"/>
      </w:divBdr>
    </w:div>
    <w:div w:id="1950355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221</Words>
  <Characters>1261</Characters>
  <Application>Microsoft Office Word</Application>
  <DocSecurity>0</DocSecurity>
  <Lines>10</Lines>
  <Paragraphs>2</Paragraphs>
  <ScaleCrop>false</ScaleCrop>
  <Company/>
  <LinksUpToDate>false</LinksUpToDate>
  <CharactersWithSpaces>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Radharapu Sai Bhavya</cp:lastModifiedBy>
  <cp:revision>2</cp:revision>
  <cp:lastPrinted>2025-02-15T04:32:00Z</cp:lastPrinted>
  <dcterms:created xsi:type="dcterms:W3CDTF">2025-07-18T19:10:00Z</dcterms:created>
  <dcterms:modified xsi:type="dcterms:W3CDTF">2025-07-18T19:10:00Z</dcterms:modified>
</cp:coreProperties>
</file>